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Calibri" w:cstheme="minorHAnsi"/>
          <w:b/>
          <w:bCs/>
          <w:sz w:val="22"/>
          <w:szCs w:val="20"/>
        </w:rPr>
        <w:t xml:space="preserve">ANEXO 01-  </w:t>
      </w:r>
      <w:r>
        <w:rPr>
          <w:rFonts w:cs="Calibri"/>
          <w:b/>
          <w:sz w:val="22"/>
          <w:szCs w:val="20"/>
        </w:rPr>
        <w:t>DOCUMENTAÇÃO BÁSICA OBRIGATÓRIA PARA REQUERIMENTO DE LICENÇAS E AUTORIZAÇÕES AMBIENTAIS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  <w:szCs w:val="24"/>
        </w:rPr>
      </w:pPr>
      <w:r>
        <w:rPr>
          <w:rFonts w:cs="Calibri" w:cstheme="minorHAnsi"/>
          <w:b/>
          <w:bCs/>
          <w:szCs w:val="24"/>
        </w:rPr>
      </w:r>
    </w:p>
    <w:tbl>
      <w:tblPr>
        <w:tblStyle w:val="Tabelacomgrade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"/>
        <w:gridCol w:w="8681"/>
      </w:tblGrid>
      <w:tr>
        <w:trPr/>
        <w:tc>
          <w:tcPr>
            <w:tcW w:w="921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REQUERIMENTO DE LICENÇA PRÉVIA – LP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cstheme="minorHAnsi"/>
                <w:b/>
                <w:b/>
                <w:bCs/>
                <w:szCs w:val="24"/>
              </w:rPr>
            </w:pPr>
            <w:r>
              <w:rPr>
                <w:rFonts w:cs="Calibri" w:cstheme="minorHAnsi"/>
                <w:b/>
                <w:bCs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200"/>
              <w:ind w:left="317" w:hanging="175"/>
              <w:contextualSpacing/>
              <w:rPr>
                <w:rFonts w:cs="Calibri" w:cstheme="minorHAnsi"/>
                <w:b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Requerimento de Licença Ambiental preenchido conforme modelo;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cstheme="minorHAnsi"/>
                <w:b/>
                <w:b/>
                <w:bCs/>
                <w:szCs w:val="24"/>
              </w:rPr>
            </w:pPr>
            <w:r>
              <w:rPr>
                <w:rFonts w:cs="Calibri" w:cstheme="minorHAnsi"/>
                <w:b/>
                <w:bCs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200"/>
              <w:ind w:left="317" w:hanging="175"/>
              <w:contextualSpacing/>
              <w:rPr>
                <w:rFonts w:cs="Calibri" w:cstheme="minorHAnsi"/>
                <w:b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Formulário de Enquadramento da Atividade preenchido conforme modelo;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cstheme="minorHAnsi"/>
                <w:b/>
                <w:b/>
                <w:bCs/>
                <w:szCs w:val="24"/>
              </w:rPr>
            </w:pPr>
            <w:r>
              <w:rPr>
                <w:rFonts w:cs="Calibri" w:cstheme="minorHAnsi"/>
                <w:b/>
                <w:bCs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200"/>
              <w:ind w:left="317" w:hanging="175"/>
              <w:contextualSpacing/>
              <w:rPr>
                <w:rFonts w:cs="Calibri" w:cstheme="minorHAnsi"/>
                <w:b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Cadastro Nacional de Pessoa Jurídica (CNPJ) ou do Cadastro de Pessoa Física (CPF); 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cstheme="minorHAnsi"/>
                <w:b/>
                <w:b/>
                <w:bCs/>
                <w:szCs w:val="24"/>
              </w:rPr>
            </w:pPr>
            <w:r>
              <w:rPr>
                <w:rFonts w:cs="Calibri" w:cstheme="minorHAnsi"/>
                <w:b/>
                <w:bCs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200"/>
              <w:ind w:left="317" w:hanging="175"/>
              <w:contextualSpacing/>
              <w:rPr>
                <w:rFonts w:cs="Calibri" w:cstheme="minorHAnsi"/>
                <w:b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Cópia do Documento de Identidade do representante legal que assinar o requerimento;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cstheme="minorHAnsi"/>
                <w:b/>
                <w:b/>
                <w:bCs/>
                <w:szCs w:val="24"/>
              </w:rPr>
            </w:pPr>
            <w:r>
              <w:rPr>
                <w:rFonts w:cs="Calibri" w:cstheme="minorHAnsi"/>
                <w:b/>
                <w:bCs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200"/>
              <w:ind w:left="317" w:hanging="175"/>
              <w:contextualSpacing/>
              <w:rPr>
                <w:rFonts w:cs="Calibri" w:cstheme="minorHAnsi"/>
                <w:b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Cópia da Certidão Negativa de Débitos Municipais emitida pela Secretaria Municipal de Fazenda;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cstheme="minorHAnsi"/>
                <w:b/>
                <w:b/>
                <w:bCs/>
                <w:szCs w:val="24"/>
              </w:rPr>
            </w:pPr>
            <w:r>
              <w:rPr>
                <w:rFonts w:cs="Calibri" w:cstheme="minorHAnsi"/>
                <w:b/>
                <w:bCs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200"/>
              <w:ind w:left="317" w:hanging="175"/>
              <w:contextualSpacing/>
              <w:rPr>
                <w:rFonts w:cs="Calibri" w:cstheme="minorHAnsi"/>
                <w:b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Cópia de documento comprobatório de propriedade ou locação do imóvel;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cstheme="minorHAnsi"/>
                <w:b/>
                <w:b/>
                <w:bCs/>
                <w:szCs w:val="24"/>
              </w:rPr>
            </w:pPr>
            <w:r>
              <w:rPr>
                <w:rFonts w:cs="Calibri" w:cstheme="minorHAnsi"/>
                <w:b/>
                <w:bCs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200"/>
              <w:ind w:left="317" w:hanging="175"/>
              <w:contextualSpacing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szCs w:val="24"/>
              </w:rPr>
              <w:t xml:space="preserve">Projetos pertinentes à atividade a ser licenciada, com respectivas </w:t>
            </w:r>
            <w:r>
              <w:rPr>
                <w:rFonts w:cs="Times New Roman"/>
                <w:iCs/>
                <w:color w:val="000000" w:themeColor="text1"/>
                <w:szCs w:val="24"/>
              </w:rPr>
              <w:t>Anotação de Responsabilidade Técnica (ART)</w:t>
            </w:r>
            <w:r>
              <w:rPr>
                <w:rFonts w:cs="Times New Roman"/>
                <w:szCs w:val="24"/>
              </w:rPr>
              <w:t xml:space="preserve"> 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cstheme="minorHAnsi"/>
                <w:b/>
                <w:b/>
                <w:bCs/>
                <w:szCs w:val="24"/>
              </w:rPr>
            </w:pPr>
            <w:r>
              <w:rPr>
                <w:rFonts w:cs="Calibri" w:cstheme="minorHAnsi"/>
                <w:b/>
                <w:bCs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200"/>
              <w:ind w:left="317" w:hanging="175"/>
              <w:contextualSpacing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iCs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iCs/>
                <w:color w:val="000000" w:themeColor="text1"/>
                <w:szCs w:val="24"/>
              </w:rPr>
              <w:t>Declaração de Ciência e Compromisso Ambiental assinada;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cstheme="minorHAnsi"/>
                <w:b/>
                <w:b/>
                <w:bCs/>
                <w:szCs w:val="24"/>
              </w:rPr>
            </w:pPr>
            <w:r>
              <w:rPr>
                <w:rFonts w:cs="Calibri" w:cstheme="minorHAnsi"/>
                <w:b/>
                <w:bCs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200"/>
              <w:ind w:left="426" w:hanging="360"/>
              <w:contextualSpacing/>
              <w:jc w:val="both"/>
              <w:rPr>
                <w:rFonts w:cs="Calibri" w:cstheme="minorHAnsi"/>
                <w:b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Guia de recolhimento da Taxa de Licenciamento Ambiental paga, cujo boleto será fornecido pela Secretaria Municipal de Meio Ambiente;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cstheme="minorHAnsi"/>
                <w:b/>
                <w:b/>
                <w:bCs/>
                <w:szCs w:val="24"/>
              </w:rPr>
            </w:pPr>
            <w:r>
              <w:rPr>
                <w:rFonts w:cs="Calibri" w:cstheme="minorHAnsi"/>
                <w:b/>
                <w:bCs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200"/>
              <w:ind w:left="426" w:hanging="360"/>
              <w:contextualSpacing/>
              <w:jc w:val="both"/>
              <w:rPr>
                <w:rFonts w:cs="Calibri" w:cstheme="minorHAnsi"/>
                <w:b/>
                <w:b/>
                <w:bCs/>
                <w:szCs w:val="24"/>
              </w:rPr>
            </w:pPr>
            <w:r>
              <w:rPr>
                <w:rFonts w:cs="Times New Roman"/>
                <w:iCs/>
                <w:color w:val="000000" w:themeColor="text1"/>
                <w:szCs w:val="24"/>
              </w:rPr>
              <w:t>Plano de Controle Ambiental – PCA, acompanhado de ART;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cstheme="minorHAnsi"/>
                <w:b/>
                <w:b/>
                <w:bCs/>
                <w:szCs w:val="24"/>
              </w:rPr>
            </w:pPr>
            <w:r>
              <w:rPr>
                <w:rFonts w:cs="Calibri" w:cstheme="minorHAnsi"/>
                <w:b/>
                <w:bCs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200"/>
              <w:ind w:left="426" w:hanging="360"/>
              <w:contextualSpacing/>
              <w:jc w:val="both"/>
              <w:rPr>
                <w:rFonts w:cs="Calibri" w:cstheme="minorHAnsi"/>
                <w:b/>
                <w:b/>
                <w:bCs/>
                <w:szCs w:val="24"/>
              </w:rPr>
            </w:pPr>
            <w:r>
              <w:rPr>
                <w:rFonts w:eastAsia="Times New Roman" w:cs="Arial"/>
                <w:i/>
                <w:color w:val="000000"/>
                <w:szCs w:val="24"/>
                <w:lang w:eastAsia="pt-BR"/>
              </w:rPr>
              <w:t>Em caso de supressão da vegetação, original e cópia ou cópia autenticada da Autorização do Instituto de Defesa Agropecuária e Florestal (IDAF);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cstheme="minorHAnsi"/>
                <w:b/>
                <w:b/>
                <w:bCs/>
                <w:szCs w:val="24"/>
              </w:rPr>
            </w:pPr>
            <w:r>
              <w:rPr>
                <w:rFonts w:cs="Calibri" w:cstheme="minorHAnsi"/>
                <w:b/>
                <w:bCs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200"/>
              <w:ind w:left="426" w:hanging="360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i/>
                <w:szCs w:val="24"/>
              </w:rPr>
              <w:t>Se aplicável, original e cópia ou cópia autenticada da certidão de dispensa ou portaria de outorga, caso realizem intervenções em recursos hídricos, tais como captação, barramento, lançamento, dentre outros legalmente previstos, conforme resoluções e instruções normativas vigentes;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cstheme="minorHAnsi"/>
                <w:b/>
                <w:b/>
                <w:bCs/>
                <w:szCs w:val="24"/>
              </w:rPr>
            </w:pPr>
            <w:r>
              <w:rPr>
                <w:rFonts w:cs="Calibri" w:cstheme="minorHAnsi"/>
                <w:b/>
                <w:bCs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200"/>
              <w:ind w:left="426" w:hanging="360"/>
              <w:contextualSpacing/>
              <w:jc w:val="both"/>
              <w:rPr>
                <w:rFonts w:cs="Times New Roman"/>
                <w:i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Em caso de imóvel rural, original e cópia ou cópia autenticada do Comprovante de Requerimento do Cadastro Ambiental Rural.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  <w:szCs w:val="24"/>
        </w:rPr>
      </w:pPr>
      <w:r>
        <w:rPr>
          <w:rFonts w:cs="Calibri" w:cstheme="minorHAnsi"/>
          <w:b/>
          <w:bCs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  <w:r>
        <w:br w:type="page"/>
      </w:r>
    </w:p>
    <w:tbl>
      <w:tblPr>
        <w:tblStyle w:val="Tabelacomgrade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8"/>
        <w:gridCol w:w="21"/>
        <w:gridCol w:w="8681"/>
      </w:tblGrid>
      <w:tr>
        <w:trPr/>
        <w:tc>
          <w:tcPr>
            <w:tcW w:w="9210" w:type="dxa"/>
            <w:gridSpan w:val="3"/>
            <w:tcBorders/>
            <w:shd w:color="auto" w:fill="auto" w:val="clear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REQUERIMENTO DE </w:t>
            </w: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  <w:t>LICENÇA DE INSTALAÇÃO – LI</w:t>
            </w:r>
          </w:p>
        </w:tc>
      </w:tr>
      <w:tr>
        <w:trPr/>
        <w:tc>
          <w:tcPr>
            <w:tcW w:w="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cstheme="minorHAnsi"/>
                <w:b/>
                <w:b/>
                <w:bCs/>
                <w:szCs w:val="24"/>
              </w:rPr>
            </w:pPr>
            <w:r>
              <w:rPr>
                <w:rFonts w:cs="Calibri" w:cstheme="minorHAnsi"/>
                <w:b/>
                <w:bCs/>
                <w:szCs w:val="24"/>
              </w:rPr>
            </w:r>
          </w:p>
        </w:tc>
        <w:tc>
          <w:tcPr>
            <w:tcW w:w="8702" w:type="dxa"/>
            <w:gridSpan w:val="2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360" w:before="0" w:after="200"/>
              <w:ind w:left="426" w:hanging="360"/>
              <w:contextualSpacing/>
              <w:jc w:val="both"/>
              <w:rPr>
                <w:rFonts w:cs="Calibri" w:cstheme="minorHAnsi"/>
                <w:b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Requerimento de Licença Ambiental preenchido conforme modelo;</w:t>
            </w:r>
          </w:p>
        </w:tc>
      </w:tr>
      <w:tr>
        <w:trPr/>
        <w:tc>
          <w:tcPr>
            <w:tcW w:w="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cstheme="minorHAnsi"/>
                <w:b/>
                <w:b/>
                <w:bCs/>
                <w:szCs w:val="24"/>
              </w:rPr>
            </w:pPr>
            <w:r>
              <w:rPr>
                <w:rFonts w:cs="Calibri" w:cstheme="minorHAnsi"/>
                <w:b/>
                <w:bCs/>
                <w:szCs w:val="24"/>
              </w:rPr>
            </w:r>
          </w:p>
        </w:tc>
        <w:tc>
          <w:tcPr>
            <w:tcW w:w="8702" w:type="dxa"/>
            <w:gridSpan w:val="2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360" w:before="0" w:after="200"/>
              <w:ind w:left="426" w:hanging="360"/>
              <w:contextualSpacing/>
              <w:jc w:val="both"/>
              <w:rPr>
                <w:rFonts w:cs="Calibri" w:cstheme="minorHAnsi"/>
                <w:b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Cópia da Certidão Negativa de Débitos Municipais emitida pela Secretaria Municipal de Fazenda;</w:t>
            </w:r>
          </w:p>
        </w:tc>
      </w:tr>
      <w:tr>
        <w:trPr/>
        <w:tc>
          <w:tcPr>
            <w:tcW w:w="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cstheme="minorHAnsi"/>
                <w:b/>
                <w:b/>
                <w:bCs/>
                <w:szCs w:val="24"/>
              </w:rPr>
            </w:pPr>
            <w:r>
              <w:rPr>
                <w:rFonts w:cs="Calibri" w:cstheme="minorHAnsi"/>
                <w:b/>
                <w:bCs/>
                <w:szCs w:val="24"/>
              </w:rPr>
            </w:r>
          </w:p>
        </w:tc>
        <w:tc>
          <w:tcPr>
            <w:tcW w:w="8702" w:type="dxa"/>
            <w:gridSpan w:val="2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360" w:before="0" w:after="200"/>
              <w:ind w:left="426" w:hanging="360"/>
              <w:contextualSpacing/>
              <w:jc w:val="both"/>
              <w:rPr>
                <w:rFonts w:cs="Calibri" w:cstheme="minorHAnsi"/>
                <w:b/>
                <w:b/>
                <w:bCs/>
                <w:szCs w:val="24"/>
              </w:rPr>
            </w:pPr>
            <w:r>
              <w:rPr>
                <w:rFonts w:cs="Times New Roman"/>
                <w:iCs/>
                <w:color w:val="000000" w:themeColor="text1"/>
                <w:szCs w:val="24"/>
              </w:rPr>
              <w:t>Projetos pertinentes a Atividade a ser Licenciada, conforme condicionantes da Licença Prévia;</w:t>
            </w:r>
          </w:p>
        </w:tc>
      </w:tr>
      <w:tr>
        <w:trPr/>
        <w:tc>
          <w:tcPr>
            <w:tcW w:w="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cstheme="minorHAnsi"/>
                <w:b/>
                <w:b/>
                <w:bCs/>
                <w:szCs w:val="24"/>
              </w:rPr>
            </w:pPr>
            <w:r>
              <w:rPr>
                <w:rFonts w:cs="Calibri" w:cstheme="minorHAnsi"/>
                <w:b/>
                <w:bCs/>
                <w:szCs w:val="24"/>
              </w:rPr>
            </w:r>
          </w:p>
        </w:tc>
        <w:tc>
          <w:tcPr>
            <w:tcW w:w="8702" w:type="dxa"/>
            <w:gridSpan w:val="2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360" w:before="0" w:after="200"/>
              <w:ind w:left="426" w:hanging="360"/>
              <w:contextualSpacing/>
              <w:jc w:val="both"/>
              <w:rPr>
                <w:rFonts w:cs="Calibri" w:cstheme="minorHAnsi"/>
                <w:b/>
                <w:b/>
                <w:bCs/>
                <w:szCs w:val="24"/>
              </w:rPr>
            </w:pPr>
            <w:r>
              <w:rPr>
                <w:rFonts w:cs="Times New Roman"/>
                <w:iCs/>
                <w:color w:val="000000" w:themeColor="text1"/>
                <w:szCs w:val="24"/>
              </w:rPr>
              <w:t>Cópia autenticada da Anotação de Responsabilidade Técnica (ART), para cada projeto específico;</w:t>
            </w:r>
          </w:p>
        </w:tc>
      </w:tr>
      <w:tr>
        <w:trPr/>
        <w:tc>
          <w:tcPr>
            <w:tcW w:w="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cstheme="minorHAnsi"/>
                <w:b/>
                <w:b/>
                <w:bCs/>
                <w:szCs w:val="24"/>
              </w:rPr>
            </w:pPr>
            <w:r>
              <w:rPr>
                <w:rFonts w:cs="Calibri" w:cstheme="minorHAnsi"/>
                <w:b/>
                <w:bCs/>
                <w:szCs w:val="24"/>
              </w:rPr>
            </w:r>
          </w:p>
        </w:tc>
        <w:tc>
          <w:tcPr>
            <w:tcW w:w="8702" w:type="dxa"/>
            <w:gridSpan w:val="2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360" w:before="0" w:after="200"/>
              <w:ind w:left="426" w:hanging="360"/>
              <w:contextualSpacing/>
              <w:jc w:val="both"/>
              <w:rPr>
                <w:rFonts w:cs="Calibri" w:cstheme="minorHAnsi"/>
                <w:b/>
                <w:b/>
                <w:bCs/>
                <w:szCs w:val="24"/>
              </w:rPr>
            </w:pPr>
            <w:r>
              <w:rPr>
                <w:rFonts w:cs="Times New Roman"/>
                <w:iCs/>
                <w:color w:val="000000" w:themeColor="text1"/>
                <w:szCs w:val="24"/>
              </w:rPr>
              <w:t>Cópia da Licença Prévia;</w:t>
            </w:r>
          </w:p>
        </w:tc>
      </w:tr>
      <w:tr>
        <w:trPr/>
        <w:tc>
          <w:tcPr>
            <w:tcW w:w="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cstheme="minorHAnsi"/>
                <w:b/>
                <w:b/>
                <w:bCs/>
                <w:szCs w:val="24"/>
              </w:rPr>
            </w:pPr>
            <w:r>
              <w:rPr>
                <w:rFonts w:cs="Calibri" w:cstheme="minorHAnsi"/>
                <w:b/>
                <w:bCs/>
                <w:szCs w:val="24"/>
              </w:rPr>
            </w:r>
          </w:p>
        </w:tc>
        <w:tc>
          <w:tcPr>
            <w:tcW w:w="8702" w:type="dxa"/>
            <w:gridSpan w:val="2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360" w:before="0" w:after="200"/>
              <w:ind w:left="426" w:hanging="360"/>
              <w:contextualSpacing/>
              <w:jc w:val="both"/>
              <w:rPr>
                <w:rFonts w:cs="Calibri" w:cstheme="minorHAnsi"/>
                <w:b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Guia de recolhimento da Taxa de Licenciamento Ambiental paga, cujo boleto será fornecido.</w:t>
            </w:r>
          </w:p>
        </w:tc>
      </w:tr>
      <w:tr>
        <w:trPr/>
        <w:tc>
          <w:tcPr>
            <w:tcW w:w="9210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REQUERIMENTO DE </w:t>
            </w: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  <w:t>LICENÇA DE OPERAÇÃO – LO</w:t>
            </w:r>
          </w:p>
        </w:tc>
      </w:tr>
      <w:tr>
        <w:trPr/>
        <w:tc>
          <w:tcPr>
            <w:tcW w:w="52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360" w:before="0" w:after="200"/>
              <w:ind w:left="426" w:hanging="360"/>
              <w:contextualSpacing/>
              <w:jc w:val="both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Requerimento de Licença Ambiental preenchido conforme modelo;</w:t>
            </w:r>
          </w:p>
        </w:tc>
      </w:tr>
      <w:tr>
        <w:trPr/>
        <w:tc>
          <w:tcPr>
            <w:tcW w:w="52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360" w:before="0" w:after="200"/>
              <w:ind w:left="426" w:hanging="360"/>
              <w:contextualSpacing/>
              <w:jc w:val="both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iCs/>
                <w:color w:val="000000" w:themeColor="text1"/>
                <w:szCs w:val="24"/>
              </w:rPr>
              <w:t>Certidão Negativa de Débitos Municipais emitida pela Secretaria de Fazenda;</w:t>
            </w:r>
          </w:p>
        </w:tc>
      </w:tr>
      <w:tr>
        <w:trPr/>
        <w:tc>
          <w:tcPr>
            <w:tcW w:w="52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360" w:before="0" w:after="200"/>
              <w:ind w:left="426" w:hanging="360"/>
              <w:contextualSpacing/>
              <w:jc w:val="both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iCs/>
                <w:color w:val="000000" w:themeColor="text1"/>
                <w:szCs w:val="24"/>
              </w:rPr>
              <w:t>Cópia da Licença de Instalação;</w:t>
            </w:r>
          </w:p>
        </w:tc>
      </w:tr>
      <w:tr>
        <w:trPr/>
        <w:tc>
          <w:tcPr>
            <w:tcW w:w="52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360" w:before="0" w:after="200"/>
              <w:ind w:left="426" w:hanging="360"/>
              <w:contextualSpacing/>
              <w:jc w:val="both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iCs/>
                <w:color w:val="000000" w:themeColor="text1"/>
                <w:szCs w:val="24"/>
              </w:rPr>
              <w:t>Certidão de Vistoria de Regularização do Corpo de Bombeiros;</w:t>
            </w:r>
          </w:p>
        </w:tc>
      </w:tr>
      <w:tr>
        <w:trPr/>
        <w:tc>
          <w:tcPr>
            <w:tcW w:w="52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360" w:before="0" w:after="200"/>
              <w:ind w:left="426" w:hanging="360"/>
              <w:contextualSpacing/>
              <w:jc w:val="both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iCs/>
                <w:color w:val="000000" w:themeColor="text1"/>
                <w:szCs w:val="24"/>
              </w:rPr>
              <w:t>G</w:t>
            </w:r>
            <w:r>
              <w:rPr>
                <w:rFonts w:cs="Times New Roman"/>
                <w:szCs w:val="24"/>
              </w:rPr>
              <w:t>uia de recolhimento da Taxa de Licenciamento Ambiental paga, cujo boleto será fornecido pela SEMAN.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cs="Times New Roman" w:asciiTheme="minorHAnsi" w:hAnsiTheme="minorHAnsi"/>
          <w:b/>
          <w:b/>
          <w:bCs/>
          <w:iCs/>
          <w:color w:val="000000" w:themeColor="text1"/>
          <w:szCs w:val="24"/>
        </w:rPr>
      </w:pPr>
      <w:r>
        <w:rPr>
          <w:rFonts w:cs="Times New Roman"/>
          <w:b/>
          <w:bCs/>
          <w:iCs/>
          <w:color w:val="000000" w:themeColor="text1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 w:asciiTheme="minorHAnsi" w:hAnsiTheme="minorHAnsi"/>
          <w:b/>
          <w:b/>
          <w:bCs/>
          <w:iCs/>
          <w:color w:val="000000" w:themeColor="text1"/>
          <w:szCs w:val="24"/>
        </w:rPr>
      </w:pPr>
      <w:r>
        <w:rPr>
          <w:rFonts w:cs="Times New Roman"/>
          <w:b/>
          <w:bCs/>
          <w:iCs/>
          <w:color w:val="000000" w:themeColor="text1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 w:asciiTheme="minorHAnsi" w:hAnsiTheme="minorHAnsi"/>
          <w:b/>
          <w:b/>
          <w:bCs/>
          <w:iCs/>
          <w:color w:val="FF0000"/>
          <w:szCs w:val="24"/>
        </w:rPr>
      </w:pPr>
      <w:r>
        <w:rPr>
          <w:rFonts w:cs="Times New Roman"/>
          <w:b/>
          <w:bCs/>
          <w:iCs/>
          <w:color w:val="FF0000"/>
          <w:szCs w:val="24"/>
        </w:rPr>
      </w:r>
      <w:r>
        <w:br w:type="page"/>
      </w:r>
    </w:p>
    <w:tbl>
      <w:tblPr>
        <w:tblStyle w:val="Tabelacomgrade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"/>
        <w:gridCol w:w="8681"/>
      </w:tblGrid>
      <w:tr>
        <w:trPr/>
        <w:tc>
          <w:tcPr>
            <w:tcW w:w="9210" w:type="dxa"/>
            <w:gridSpan w:val="2"/>
            <w:tcBorders/>
            <w:shd w:color="auto" w:fill="auto" w:val="clear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  <w:t>R</w:t>
            </w:r>
            <w:r>
              <w:rPr>
                <w:rFonts w:cs="Times New Roman"/>
                <w:b/>
                <w:bCs/>
                <w:szCs w:val="24"/>
              </w:rPr>
              <w:t xml:space="preserve">EQUERIMENTO DE </w:t>
            </w: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  <w:t>LICENÇA AMBIENTAL DE REGULARIZAÇÃO – LAR / LICENÇA ÚNICA – LU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360" w:before="0" w:after="200"/>
              <w:ind w:left="567" w:hanging="425"/>
              <w:contextualSpacing/>
              <w:jc w:val="both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Requerimento de Licença Ambiental preenchido conforme modelo da SEMMA;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360" w:before="0" w:after="200"/>
              <w:ind w:left="567" w:hanging="425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szCs w:val="24"/>
              </w:rPr>
              <w:t>Formulário de Enquadramento da Atividade preenchido conforme modelo;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360" w:before="0" w:after="200"/>
              <w:ind w:left="567" w:hanging="425"/>
              <w:contextualSpacing/>
              <w:jc w:val="both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 xml:space="preserve">Cadastro Nacional de Pessoa Jurídica (CNPJ) ou do Cadastro de Pessoa Física (CPF); 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360" w:before="0" w:after="200"/>
              <w:ind w:left="567" w:hanging="425"/>
              <w:contextualSpacing/>
              <w:jc w:val="both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Cópia do Documento de Identidade do representante legal que assinar o requerimento;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360" w:before="0" w:after="200"/>
              <w:ind w:left="567" w:hanging="425"/>
              <w:contextualSpacing/>
              <w:jc w:val="both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Cópia da Certidão Negativa de Débitos Municipais emitida pela Secretaria Municipal de Fazenda;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360" w:before="0" w:after="200"/>
              <w:ind w:left="567" w:hanging="425"/>
              <w:contextualSpacing/>
              <w:jc w:val="both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Cópia de documento comprobatório de propriedade ou locação do imóvel;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360" w:before="0" w:after="200"/>
              <w:ind w:left="317" w:hanging="175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iCs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iCs/>
                <w:color w:val="000000" w:themeColor="text1"/>
                <w:szCs w:val="24"/>
              </w:rPr>
              <w:t>Declaração de Ciência e Compromisso Ambiental assinada;</w:t>
            </w:r>
          </w:p>
        </w:tc>
      </w:tr>
      <w:tr>
        <w:trPr/>
        <w:tc>
          <w:tcPr>
            <w:tcW w:w="5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360" w:before="0" w:after="200"/>
              <w:ind w:left="567" w:hanging="425"/>
              <w:contextualSpacing/>
              <w:jc w:val="both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 xml:space="preserve">Projetos pertinentes à atividade a ser licenciada e respectiva </w:t>
            </w:r>
            <w:r>
              <w:rPr>
                <w:rFonts w:cs="Times New Roman"/>
                <w:iCs/>
                <w:color w:val="000000" w:themeColor="text1"/>
                <w:szCs w:val="24"/>
              </w:rPr>
              <w:t>Anotação de Responsabilidade Técnica (ART)</w:t>
            </w:r>
            <w:r>
              <w:rPr>
                <w:rFonts w:cs="Times New Roman"/>
                <w:szCs w:val="24"/>
              </w:rPr>
              <w:t>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360" w:before="0" w:after="200"/>
              <w:ind w:left="426" w:hanging="360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szCs w:val="24"/>
              </w:rPr>
              <w:t>Guia de recolhimento da Taxa de Licenciamento Ambiental paga, cujo boleto será fornecido;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360" w:before="0" w:after="200"/>
              <w:ind w:left="426" w:hanging="360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iCs/>
                <w:color w:val="000000" w:themeColor="text1"/>
                <w:szCs w:val="24"/>
              </w:rPr>
              <w:t>Plano de Controle Ambiental – PCA,  acompanhado de ART;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360" w:before="0" w:after="200"/>
              <w:ind w:left="426" w:hanging="360"/>
              <w:contextualSpacing/>
              <w:jc w:val="both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eastAsia="Times New Roman" w:cs="Arial"/>
                <w:i/>
                <w:color w:val="000000"/>
                <w:szCs w:val="24"/>
                <w:lang w:eastAsia="pt-BR"/>
              </w:rPr>
              <w:t>Em caso de supressão da vegetação, original e cópia ou cópia autenticada da Autorização do Instituto de Defesa Agropecuária e Florestal (IDAF);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360" w:before="0" w:after="200"/>
              <w:ind w:left="426" w:hanging="360"/>
              <w:contextualSpacing/>
              <w:jc w:val="both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i/>
                <w:szCs w:val="24"/>
              </w:rPr>
              <w:t>Se aplicável, original e cópia ou cópia autenticada da certidão de dispensa ou portaria de outorga, caso realizem intervenções em recursos hídricos, tais como captação, barramento, lançamento, dentre outros legalmente previstos, conforme resoluções e instruções normativas vigentes;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360" w:before="0" w:after="200"/>
              <w:ind w:left="426" w:hanging="360"/>
              <w:contextualSpacing/>
              <w:jc w:val="both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i/>
                <w:szCs w:val="24"/>
              </w:rPr>
              <w:t>Em caso de imóvel rural, original e cópia ou cópia autenticada do Comprovante de Requerimento do Cadastro Ambiental Rural.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cs="Times New Roman" w:asciiTheme="minorHAnsi" w:hAnsiTheme="minorHAnsi"/>
          <w:b/>
          <w:b/>
          <w:bCs/>
          <w:iCs/>
          <w:color w:val="000000" w:themeColor="text1"/>
          <w:szCs w:val="24"/>
        </w:rPr>
      </w:pPr>
      <w:r>
        <w:rPr>
          <w:rFonts w:cs="Times New Roman"/>
          <w:b/>
          <w:bCs/>
          <w:iCs/>
          <w:color w:val="000000" w:themeColor="text1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 w:asciiTheme="minorHAnsi" w:hAnsiTheme="minorHAnsi"/>
          <w:b/>
          <w:b/>
          <w:bCs/>
          <w:iCs/>
          <w:color w:val="000000" w:themeColor="text1"/>
          <w:szCs w:val="24"/>
        </w:rPr>
      </w:pPr>
      <w:r>
        <w:rPr>
          <w:rFonts w:cs="Times New Roman"/>
          <w:b/>
          <w:bCs/>
          <w:iCs/>
          <w:color w:val="000000" w:themeColor="text1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Cs/>
          <w:sz w:val="20"/>
          <w:szCs w:val="20"/>
          <w:u w:val="single"/>
        </w:rPr>
      </w:pPr>
      <w:r>
        <w:rPr>
          <w:rFonts w:cs="Calibri" w:cstheme="minorHAnsi"/>
          <w:bCs/>
          <w:sz w:val="20"/>
          <w:szCs w:val="20"/>
          <w:u w:val="single"/>
        </w:rPr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bCs/>
          <w:sz w:val="20"/>
          <w:szCs w:val="20"/>
          <w:u w:val="single"/>
        </w:rPr>
      </w:pPr>
      <w:r>
        <w:rPr>
          <w:rFonts w:cs="Calibri" w:cstheme="minorHAnsi"/>
          <w:bCs/>
          <w:sz w:val="20"/>
          <w:szCs w:val="20"/>
          <w:u w:val="single"/>
        </w:rPr>
      </w:r>
      <w:r>
        <w:br w:type="page"/>
      </w:r>
    </w:p>
    <w:tbl>
      <w:tblPr>
        <w:tblStyle w:val="Tabelacomgrade"/>
        <w:tblW w:w="9180" w:type="dxa"/>
        <w:jc w:val="left"/>
        <w:tblInd w:w="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5"/>
        <w:gridCol w:w="8674"/>
      </w:tblGrid>
      <w:tr>
        <w:trPr/>
        <w:tc>
          <w:tcPr>
            <w:tcW w:w="9179" w:type="dxa"/>
            <w:gridSpan w:val="2"/>
            <w:tcBorders/>
            <w:shd w:color="auto" w:fill="auto" w:val="clear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  <w:t>REQUERIMENTO DE LICENÇA SIMPLIFICADA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5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867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360" w:before="0" w:after="0"/>
              <w:ind w:left="426" w:hanging="284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szCs w:val="24"/>
              </w:rPr>
              <w:t>Requerimento de Licença Ambiental preenchido conforme modelo;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5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8674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360" w:before="0" w:after="200"/>
              <w:ind w:left="567" w:hanging="425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szCs w:val="24"/>
              </w:rPr>
              <w:t>Formulário de Enquadramento da Atividade preenchido conforme modelo;</w:t>
            </w:r>
          </w:p>
        </w:tc>
      </w:tr>
      <w:tr>
        <w:trPr/>
        <w:tc>
          <w:tcPr>
            <w:tcW w:w="5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8674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360" w:before="0" w:after="0"/>
              <w:ind w:left="426" w:hanging="284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Formulário do Sistema de In</w:t>
            </w:r>
            <w:bookmarkStart w:id="0" w:name="_GoBack"/>
            <w:bookmarkEnd w:id="0"/>
            <w:r>
              <w:rPr>
                <w:rFonts w:cs="Times New Roman"/>
                <w:color w:val="000000" w:themeColor="text1"/>
                <w:szCs w:val="24"/>
              </w:rPr>
              <w:t>formação Diagnóstica – SID devidamente preenchida e assinada;</w:t>
            </w:r>
          </w:p>
        </w:tc>
      </w:tr>
      <w:tr>
        <w:trPr/>
        <w:tc>
          <w:tcPr>
            <w:tcW w:w="5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867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59" w:hanging="426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Cadastro Nacional de Pessoa Jurídica (CNPJ) ou do Cadastro de Pessoa Física (CPF);</w:t>
            </w:r>
          </w:p>
        </w:tc>
      </w:tr>
      <w:tr>
        <w:trPr/>
        <w:tc>
          <w:tcPr>
            <w:tcW w:w="5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867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59" w:hanging="426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Cópia do Documento de Identidade do representante legal que assinar o requerimento;</w:t>
            </w:r>
          </w:p>
        </w:tc>
      </w:tr>
      <w:tr>
        <w:trPr/>
        <w:tc>
          <w:tcPr>
            <w:tcW w:w="5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867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59" w:hanging="426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Cópia de documento comprobatório de propriedade ou locação do imóvel;</w:t>
            </w:r>
          </w:p>
        </w:tc>
      </w:tr>
      <w:tr>
        <w:trPr/>
        <w:tc>
          <w:tcPr>
            <w:tcW w:w="5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867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59" w:hanging="426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Cópia da Certidão Negativa de Débitos Municipais emitida pela Secretaria Municipal de Fazenda;</w:t>
            </w:r>
          </w:p>
        </w:tc>
      </w:tr>
      <w:tr>
        <w:trPr/>
        <w:tc>
          <w:tcPr>
            <w:tcW w:w="5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867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59" w:hanging="426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Guia de recolhimento da Taxa de Licenciamento Ambiental paga, cujo boleto será fornecido;</w:t>
            </w:r>
          </w:p>
        </w:tc>
      </w:tr>
      <w:tr>
        <w:trPr/>
        <w:tc>
          <w:tcPr>
            <w:tcW w:w="5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867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59" w:hanging="426"/>
              <w:contextualSpacing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szCs w:val="24"/>
              </w:rPr>
              <w:t>Em caso de supressão da vegetação, original e cópia ou cópia autenticada da Autorização do Instituto de Defesa Agropecuária e Florestal (IDAF);</w:t>
            </w:r>
          </w:p>
        </w:tc>
      </w:tr>
      <w:tr>
        <w:trPr/>
        <w:tc>
          <w:tcPr>
            <w:tcW w:w="5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8674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360" w:before="0" w:after="200"/>
              <w:ind w:left="317" w:hanging="175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iCs/>
                <w:color w:val="000000" w:themeColor="text1"/>
                <w:szCs w:val="24"/>
              </w:rPr>
              <w:t>Declaração de Ciência e Compromisso Ambiental assinada;</w:t>
            </w:r>
          </w:p>
        </w:tc>
      </w:tr>
      <w:tr>
        <w:trPr/>
        <w:tc>
          <w:tcPr>
            <w:tcW w:w="5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8674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59" w:hanging="426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 aplicável, original e cópia ou cópia autenticada da certidão de dispensa ou portaria de outorga, caso realizem intervenções em recursos hídricos, tais como captação, barramento, lançamento, dentre outros legalmente previstos, conforme resoluções e instruções normativas vigentes;</w:t>
            </w:r>
          </w:p>
        </w:tc>
      </w:tr>
      <w:tr>
        <w:trPr/>
        <w:tc>
          <w:tcPr>
            <w:tcW w:w="5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867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59" w:hanging="426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Em caso de imóvel rural, original e cópia ou cópia autenticada do Comprovante de Requerimento do Cadastro Ambiental Rural.</w:t>
            </w:r>
          </w:p>
        </w:tc>
      </w:tr>
    </w:tbl>
    <w:p>
      <w:pPr>
        <w:pStyle w:val="Normal"/>
        <w:spacing w:lineRule="auto" w:line="240" w:before="0" w:after="0"/>
        <w:ind w:left="142" w:hanging="0"/>
        <w:jc w:val="both"/>
        <w:rPr>
          <w:rFonts w:ascii="Calibri" w:hAnsi="Calibri" w:cs="Times New Roman" w:asciiTheme="minorHAnsi" w:hAnsiTheme="minorHAnsi"/>
          <w:i/>
          <w:i/>
          <w:szCs w:val="24"/>
        </w:rPr>
      </w:pPr>
      <w:r>
        <w:rPr>
          <w:rFonts w:cs="Times New Roman"/>
          <w:i/>
          <w:szCs w:val="24"/>
        </w:rPr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bCs/>
          <w:sz w:val="20"/>
          <w:szCs w:val="20"/>
          <w:u w:val="single"/>
        </w:rPr>
      </w:pPr>
      <w:r>
        <w:rPr>
          <w:rFonts w:cs="Calibri" w:cstheme="minorHAnsi"/>
          <w:bCs/>
          <w:sz w:val="20"/>
          <w:szCs w:val="20"/>
          <w:u w:val="single"/>
        </w:rPr>
      </w:r>
      <w:r>
        <w:br w:type="page"/>
      </w:r>
    </w:p>
    <w:tbl>
      <w:tblPr>
        <w:tblStyle w:val="Tabelacomgrade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"/>
        <w:gridCol w:w="8681"/>
      </w:tblGrid>
      <w:tr>
        <w:trPr/>
        <w:tc>
          <w:tcPr>
            <w:tcW w:w="9210" w:type="dxa"/>
            <w:gridSpan w:val="2"/>
            <w:tcBorders/>
            <w:shd w:color="auto" w:fill="auto" w:val="clear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REQUERIMENTO DE </w:t>
            </w:r>
            <w:r>
              <w:rPr>
                <w:rFonts w:eastAsia="Times New Roman" w:cs="Arial"/>
                <w:b/>
                <w:bCs/>
                <w:color w:val="222222"/>
                <w:szCs w:val="24"/>
                <w:lang w:eastAsia="pt-BR"/>
              </w:rPr>
              <w:t xml:space="preserve">ANUÊNCIA MUNICIPAL – AM 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spacing w:lineRule="auto" w:line="360" w:before="0" w:after="200"/>
              <w:ind w:left="426" w:hanging="284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eastAsia="pt-BR"/>
              </w:rPr>
              <w:t xml:space="preserve">Requerimento de Anuência Municipal </w:t>
            </w:r>
            <w:r>
              <w:rPr>
                <w:rFonts w:cs="Times New Roman"/>
                <w:szCs w:val="24"/>
              </w:rPr>
              <w:t>conforme modelo;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spacing w:lineRule="auto" w:line="360" w:before="0" w:after="200"/>
              <w:ind w:left="426" w:hanging="284"/>
              <w:contextualSpacing/>
              <w:jc w:val="both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 xml:space="preserve">Cadastro Nacional de Pessoa Jurídica (CNPJ) ou do Cadastro de Pessoa Física (CPF); 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spacing w:lineRule="auto" w:line="360" w:before="0" w:after="200"/>
              <w:ind w:left="426" w:hanging="284"/>
              <w:contextualSpacing/>
              <w:jc w:val="both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Cópia do Documento de Identidade do representante legal que assinar o requerimento;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spacing w:lineRule="auto" w:line="360" w:before="0" w:after="200"/>
              <w:ind w:left="426" w:hanging="284"/>
              <w:contextualSpacing/>
              <w:jc w:val="both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Cópia autenticada de documento comprobatório de propriedade ou locação do imóvel;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spacing w:lineRule="auto" w:line="360" w:before="0" w:after="200"/>
              <w:ind w:left="425" w:hanging="357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szCs w:val="24"/>
              </w:rPr>
              <w:t>Guia de recolhimento da Taxa paga, cujo boleto será fornecido;</w:t>
            </w:r>
          </w:p>
        </w:tc>
      </w:tr>
      <w:tr>
        <w:trPr/>
        <w:tc>
          <w:tcPr>
            <w:tcW w:w="5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spacing w:lineRule="auto" w:line="360" w:before="0" w:after="200"/>
              <w:ind w:left="426" w:hanging="284"/>
              <w:contextualSpacing/>
              <w:jc w:val="both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Certidão Negativa de Débitos Municipais emitida pela Secretaria de Fazenda;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spacing w:lineRule="auto" w:line="360" w:before="0" w:after="200"/>
              <w:ind w:left="426" w:hanging="284"/>
              <w:contextualSpacing/>
              <w:jc w:val="both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</w:rPr>
              <w:t>Croqui com o polígono da área total do empreendimento com vértices georreferenciado no DATUM SIRGAS 2000.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cs="Times New Roman" w:asciiTheme="minorHAnsi" w:hAnsiTheme="minorHAnsi"/>
          <w:b/>
          <w:b/>
          <w:bCs/>
          <w:iCs/>
          <w:color w:val="000000" w:themeColor="text1"/>
          <w:szCs w:val="24"/>
        </w:rPr>
      </w:pPr>
      <w:r>
        <w:rPr>
          <w:rFonts w:cs="Times New Roman"/>
          <w:b/>
          <w:bCs/>
          <w:iCs/>
          <w:color w:val="000000" w:themeColor="text1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360" w:right="360" w:hanging="0"/>
        <w:jc w:val="both"/>
        <w:textAlignment w:val="baseline"/>
        <w:rPr>
          <w:rFonts w:ascii="Calibri" w:hAnsi="Calibri" w:eastAsia="Times New Roman" w:cs="Arial" w:asciiTheme="minorHAnsi" w:hAnsiTheme="minorHAnsi"/>
          <w:color w:val="222222"/>
          <w:szCs w:val="24"/>
          <w:lang w:eastAsia="pt-BR"/>
        </w:rPr>
      </w:pPr>
      <w:r>
        <w:rPr>
          <w:rFonts w:eastAsia="Times New Roman" w:cs="Arial"/>
          <w:color w:val="222222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ind w:left="1080" w:hanging="0"/>
        <w:contextualSpacing/>
        <w:jc w:val="both"/>
        <w:textAlignment w:val="baseline"/>
        <w:rPr>
          <w:rFonts w:ascii="Calibri" w:hAnsi="Calibri" w:eastAsia="Times New Roman" w:cs="Arial" w:asciiTheme="minorHAnsi" w:hAnsiTheme="minorHAnsi"/>
          <w:color w:val="222222"/>
          <w:szCs w:val="24"/>
          <w:lang w:eastAsia="pt-BR"/>
        </w:rPr>
      </w:pPr>
      <w:r>
        <w:rPr>
          <w:rFonts w:eastAsia="Times New Roman" w:cs="Arial"/>
          <w:color w:val="222222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 w:asciiTheme="minorHAnsi" w:hAnsiTheme="minorHAnsi"/>
          <w:b/>
          <w:b/>
          <w:bCs/>
          <w:color w:val="222222"/>
          <w:szCs w:val="24"/>
          <w:lang w:eastAsia="pt-BR"/>
        </w:rPr>
      </w:pPr>
      <w:r>
        <w:rPr>
          <w:rFonts w:eastAsia="Times New Roman" w:cs="Arial"/>
          <w:b/>
          <w:bCs/>
          <w:color w:val="222222"/>
          <w:szCs w:val="24"/>
          <w:lang w:eastAsia="pt-BR"/>
        </w:rPr>
      </w:r>
      <w:r>
        <w:br w:type="page"/>
      </w:r>
    </w:p>
    <w:tbl>
      <w:tblPr>
        <w:tblStyle w:val="Tabelacomgrade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6"/>
        <w:gridCol w:w="8824"/>
      </w:tblGrid>
      <w:tr>
        <w:trPr>
          <w:trHeight w:val="410" w:hRule="atLeast"/>
        </w:trPr>
        <w:tc>
          <w:tcPr>
            <w:tcW w:w="9210" w:type="dxa"/>
            <w:gridSpan w:val="2"/>
            <w:tcBorders/>
            <w:shd w:color="auto" w:fill="auto" w:val="clear"/>
          </w:tcPr>
          <w:p>
            <w:pPr>
              <w:pStyle w:val="Normal"/>
              <w:pageBreakBefore/>
              <w:shd w:val="clear" w:color="auto" w:fill="FFFFFF"/>
              <w:spacing w:lineRule="auto" w:line="240" w:before="0" w:after="360"/>
              <w:jc w:val="center"/>
              <w:textAlignment w:val="baseline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REQUERIMENTO DE </w:t>
            </w:r>
            <w:r>
              <w:rPr>
                <w:rFonts w:eastAsia="Times New Roman" w:cs="Arial"/>
                <w:b/>
                <w:bCs/>
                <w:color w:val="222222"/>
                <w:szCs w:val="24"/>
                <w:lang w:eastAsia="pt-BR"/>
              </w:rPr>
              <w:t>AUTORIZAÇÃO AMBIENTAL – (AA)</w:t>
            </w:r>
          </w:p>
        </w:tc>
      </w:tr>
      <w:tr>
        <w:trPr/>
        <w:tc>
          <w:tcPr>
            <w:tcW w:w="3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360"/>
              <w:jc w:val="both"/>
              <w:textAlignment w:val="baseline"/>
              <w:rPr>
                <w:rFonts w:ascii="Calibri" w:hAnsi="Calibri" w:eastAsia="Times New Roman" w:cs="Arial"/>
                <w:b/>
                <w:b/>
                <w:bCs/>
                <w:color w:val="2222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222222"/>
                <w:szCs w:val="24"/>
                <w:lang w:eastAsia="pt-BR"/>
              </w:rPr>
            </w:r>
          </w:p>
        </w:tc>
        <w:tc>
          <w:tcPr>
            <w:tcW w:w="8824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360" w:before="0" w:after="200"/>
              <w:ind w:left="425" w:hanging="357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szCs w:val="24"/>
              </w:rPr>
              <w:t>Requerimento de Autorização Ambiental conforme modelo;</w:t>
            </w:r>
          </w:p>
        </w:tc>
      </w:tr>
      <w:tr>
        <w:trPr/>
        <w:tc>
          <w:tcPr>
            <w:tcW w:w="3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360"/>
              <w:jc w:val="both"/>
              <w:textAlignment w:val="baseline"/>
              <w:rPr>
                <w:rFonts w:ascii="Calibri" w:hAnsi="Calibri" w:eastAsia="Times New Roman" w:cs="Arial"/>
                <w:b/>
                <w:b/>
                <w:bCs/>
                <w:color w:val="2222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222222"/>
                <w:szCs w:val="24"/>
                <w:lang w:eastAsia="pt-BR"/>
              </w:rPr>
            </w:r>
          </w:p>
        </w:tc>
        <w:tc>
          <w:tcPr>
            <w:tcW w:w="8824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360" w:before="0" w:after="200"/>
              <w:ind w:left="425" w:hanging="357"/>
              <w:contextualSpacing/>
              <w:jc w:val="both"/>
              <w:rPr>
                <w:rFonts w:eastAsia="Times New Roman" w:cs="Arial"/>
                <w:b/>
                <w:b/>
                <w:bCs/>
                <w:color w:val="222222"/>
                <w:szCs w:val="24"/>
                <w:lang w:eastAsia="pt-BR"/>
              </w:rPr>
            </w:pPr>
            <w:r>
              <w:rPr>
                <w:rFonts w:cs="Times New Roman"/>
                <w:szCs w:val="24"/>
              </w:rPr>
              <w:t xml:space="preserve">Cadastro Nacional de Pessoa Jurídica (CNPJ) ou do Cadastro de Pessoa Física (CPF); </w:t>
            </w:r>
          </w:p>
        </w:tc>
      </w:tr>
      <w:tr>
        <w:trPr/>
        <w:tc>
          <w:tcPr>
            <w:tcW w:w="3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360"/>
              <w:jc w:val="both"/>
              <w:textAlignment w:val="baseline"/>
              <w:rPr>
                <w:rFonts w:ascii="Calibri" w:hAnsi="Calibri" w:eastAsia="Times New Roman" w:cs="Arial"/>
                <w:b/>
                <w:b/>
                <w:bCs/>
                <w:color w:val="2222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222222"/>
                <w:szCs w:val="24"/>
                <w:lang w:eastAsia="pt-BR"/>
              </w:rPr>
            </w:r>
          </w:p>
        </w:tc>
        <w:tc>
          <w:tcPr>
            <w:tcW w:w="8824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360" w:before="0" w:after="200"/>
              <w:ind w:left="425" w:hanging="357"/>
              <w:contextualSpacing/>
              <w:jc w:val="both"/>
              <w:rPr>
                <w:rFonts w:eastAsia="Times New Roman" w:cs="Arial"/>
                <w:b/>
                <w:b/>
                <w:bCs/>
                <w:color w:val="222222"/>
                <w:szCs w:val="24"/>
                <w:lang w:eastAsia="pt-BR"/>
              </w:rPr>
            </w:pPr>
            <w:r>
              <w:rPr>
                <w:rFonts w:cs="Times New Roman"/>
                <w:szCs w:val="24"/>
              </w:rPr>
              <w:t>Cópia do Documento de Identidade do representante legal que assinar o requerimento;</w:t>
            </w:r>
          </w:p>
        </w:tc>
      </w:tr>
      <w:tr>
        <w:trPr/>
        <w:tc>
          <w:tcPr>
            <w:tcW w:w="3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360"/>
              <w:jc w:val="both"/>
              <w:textAlignment w:val="baseline"/>
              <w:rPr>
                <w:rFonts w:ascii="Calibri" w:hAnsi="Calibri" w:eastAsia="Times New Roman" w:cs="Arial"/>
                <w:b/>
                <w:b/>
                <w:bCs/>
                <w:color w:val="2222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222222"/>
                <w:szCs w:val="24"/>
                <w:lang w:eastAsia="pt-BR"/>
              </w:rPr>
            </w:r>
          </w:p>
        </w:tc>
        <w:tc>
          <w:tcPr>
            <w:tcW w:w="8824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360" w:before="0" w:after="200"/>
              <w:ind w:left="425" w:hanging="357"/>
              <w:contextualSpacing/>
              <w:jc w:val="both"/>
              <w:rPr>
                <w:rFonts w:eastAsia="Times New Roman" w:cs="Arial"/>
                <w:b/>
                <w:b/>
                <w:bCs/>
                <w:color w:val="222222"/>
                <w:szCs w:val="24"/>
                <w:lang w:eastAsia="pt-BR"/>
              </w:rPr>
            </w:pPr>
            <w:r>
              <w:rPr>
                <w:rFonts w:cs="Times New Roman"/>
                <w:szCs w:val="24"/>
              </w:rPr>
              <w:t>Cópia autenticada de documento comprobatório de propriedade ou locação do imóvel;</w:t>
            </w:r>
          </w:p>
        </w:tc>
      </w:tr>
      <w:tr>
        <w:trPr/>
        <w:tc>
          <w:tcPr>
            <w:tcW w:w="3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360"/>
              <w:jc w:val="both"/>
              <w:textAlignment w:val="baseline"/>
              <w:rPr>
                <w:rFonts w:ascii="Calibri" w:hAnsi="Calibri" w:eastAsia="Times New Roman" w:cs="Arial"/>
                <w:b/>
                <w:b/>
                <w:bCs/>
                <w:color w:val="2222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222222"/>
                <w:szCs w:val="24"/>
                <w:lang w:eastAsia="pt-BR"/>
              </w:rPr>
            </w:r>
          </w:p>
        </w:tc>
        <w:tc>
          <w:tcPr>
            <w:tcW w:w="8824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360" w:before="0" w:after="200"/>
              <w:ind w:left="425" w:hanging="357"/>
              <w:contextualSpacing/>
              <w:jc w:val="both"/>
              <w:rPr>
                <w:rFonts w:eastAsia="Times New Roman" w:cs="Arial"/>
                <w:b/>
                <w:b/>
                <w:bCs/>
                <w:color w:val="222222"/>
                <w:szCs w:val="24"/>
                <w:lang w:eastAsia="pt-BR"/>
              </w:rPr>
            </w:pPr>
            <w:r>
              <w:rPr>
                <w:rFonts w:cs="Times New Roman"/>
                <w:szCs w:val="24"/>
              </w:rPr>
              <w:t>Certidão Negativa de Débitos Municipais emitida pela Secretaria de Fazenda;</w:t>
            </w:r>
          </w:p>
        </w:tc>
      </w:tr>
      <w:tr>
        <w:trPr/>
        <w:tc>
          <w:tcPr>
            <w:tcW w:w="3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360"/>
              <w:jc w:val="both"/>
              <w:textAlignment w:val="baseline"/>
              <w:rPr>
                <w:rFonts w:ascii="Calibri" w:hAnsi="Calibri" w:eastAsia="Times New Roman" w:cs="Arial"/>
                <w:b/>
                <w:b/>
                <w:bCs/>
                <w:color w:val="2222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222222"/>
                <w:szCs w:val="24"/>
                <w:lang w:eastAsia="pt-BR"/>
              </w:rPr>
            </w:r>
          </w:p>
        </w:tc>
        <w:tc>
          <w:tcPr>
            <w:tcW w:w="8824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360" w:before="0" w:after="200"/>
              <w:ind w:left="425" w:hanging="357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szCs w:val="24"/>
              </w:rPr>
              <w:t>Guia de recolhimento da Taxa paga, cujo boleto será fornecido;</w:t>
            </w:r>
          </w:p>
        </w:tc>
      </w:tr>
      <w:tr>
        <w:trPr/>
        <w:tc>
          <w:tcPr>
            <w:tcW w:w="3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360"/>
              <w:jc w:val="both"/>
              <w:textAlignment w:val="baseline"/>
              <w:rPr>
                <w:rFonts w:ascii="Calibri" w:hAnsi="Calibri" w:eastAsia="Times New Roman" w:cs="Arial"/>
                <w:b/>
                <w:b/>
                <w:bCs/>
                <w:color w:val="2222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222222"/>
                <w:szCs w:val="24"/>
                <w:lang w:eastAsia="pt-BR"/>
              </w:rPr>
            </w:r>
          </w:p>
        </w:tc>
        <w:tc>
          <w:tcPr>
            <w:tcW w:w="8824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360" w:before="0" w:after="200"/>
              <w:ind w:left="425" w:hanging="357"/>
              <w:contextualSpacing/>
              <w:jc w:val="both"/>
              <w:rPr>
                <w:rFonts w:eastAsia="Times New Roman" w:cs="Arial"/>
                <w:b/>
                <w:b/>
                <w:bCs/>
                <w:color w:val="222222"/>
                <w:szCs w:val="24"/>
                <w:lang w:eastAsia="pt-BR"/>
              </w:rPr>
            </w:pPr>
            <w:r>
              <w:rPr>
                <w:rFonts w:eastAsia="Times New Roman" w:cs="Arial"/>
                <w:i/>
                <w:color w:val="000000"/>
                <w:szCs w:val="24"/>
                <w:lang w:eastAsia="pt-BR"/>
              </w:rPr>
              <w:t>Em caso de supressão da vegetação, original e cópia ou cópia autenticada da Autorização do Instituto de Defesa Agropecuária e Florestal (IDAF);</w:t>
            </w:r>
          </w:p>
        </w:tc>
      </w:tr>
      <w:tr>
        <w:trPr/>
        <w:tc>
          <w:tcPr>
            <w:tcW w:w="3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360"/>
              <w:jc w:val="both"/>
              <w:textAlignment w:val="baseline"/>
              <w:rPr>
                <w:rFonts w:ascii="Calibri" w:hAnsi="Calibri" w:eastAsia="Times New Roman" w:cs="Arial"/>
                <w:b/>
                <w:b/>
                <w:bCs/>
                <w:color w:val="2222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222222"/>
                <w:szCs w:val="24"/>
                <w:lang w:eastAsia="pt-BR"/>
              </w:rPr>
            </w:r>
          </w:p>
        </w:tc>
        <w:tc>
          <w:tcPr>
            <w:tcW w:w="8824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360" w:before="0" w:after="200"/>
              <w:ind w:left="425" w:hanging="357"/>
              <w:contextualSpacing/>
              <w:jc w:val="both"/>
              <w:rPr>
                <w:rFonts w:eastAsia="Times New Roman" w:cs="Arial"/>
                <w:i/>
                <w:i/>
                <w:color w:val="000000"/>
                <w:szCs w:val="24"/>
                <w:lang w:eastAsia="pt-BR"/>
              </w:rPr>
            </w:pPr>
            <w:r>
              <w:rPr>
                <w:rFonts w:cs="Times New Roman"/>
                <w:i/>
                <w:szCs w:val="24"/>
              </w:rPr>
              <w:t>Em caso de imóvel rural, original e cópia ou cópia autenticada do Comprovante de Requerimento do Cadastro Ambiental Rural.</w:t>
            </w:r>
          </w:p>
        </w:tc>
      </w:tr>
      <w:tr>
        <w:trPr/>
        <w:tc>
          <w:tcPr>
            <w:tcW w:w="3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360"/>
              <w:jc w:val="both"/>
              <w:textAlignment w:val="baseline"/>
              <w:rPr>
                <w:rFonts w:ascii="Calibri" w:hAnsi="Calibri" w:eastAsia="Times New Roman" w:cs="Arial"/>
                <w:b/>
                <w:b/>
                <w:bCs/>
                <w:color w:val="2222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222222"/>
                <w:szCs w:val="24"/>
                <w:lang w:eastAsia="pt-BR"/>
              </w:rPr>
            </w:r>
          </w:p>
        </w:tc>
        <w:tc>
          <w:tcPr>
            <w:tcW w:w="8824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200"/>
              <w:contextualSpacing/>
              <w:jc w:val="both"/>
              <w:rPr>
                <w:rFonts w:ascii="Calibri" w:hAnsi="Calibri" w:eastAsia="Times New Roman" w:cs="Arial"/>
                <w:i/>
                <w:i/>
                <w:color w:val="000000"/>
                <w:szCs w:val="24"/>
                <w:lang w:eastAsia="pt-BR"/>
              </w:rPr>
            </w:pPr>
            <w:r>
              <w:rPr>
                <w:rFonts w:eastAsia="Times New Roman" w:cs="Arial"/>
                <w:i/>
                <w:color w:val="000000"/>
                <w:szCs w:val="24"/>
                <w:lang w:eastAsia="pt-BR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360"/>
        <w:jc w:val="both"/>
        <w:textAlignment w:val="baseline"/>
        <w:rPr>
          <w:rFonts w:ascii="Calibri" w:hAnsi="Calibri" w:eastAsia="Times New Roman" w:cs="Arial" w:asciiTheme="minorHAnsi" w:hAnsiTheme="minorHAnsi"/>
          <w:b/>
          <w:b/>
          <w:bCs/>
          <w:color w:val="222222"/>
          <w:szCs w:val="24"/>
          <w:lang w:eastAsia="pt-BR"/>
        </w:rPr>
      </w:pPr>
      <w:r>
        <w:rPr>
          <w:rFonts w:eastAsia="Times New Roman" w:cs="Arial"/>
          <w:b/>
          <w:bCs/>
          <w:color w:val="222222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 w:asciiTheme="minorHAnsi" w:hAnsiTheme="minorHAnsi"/>
          <w:b/>
          <w:b/>
          <w:bCs/>
          <w:iCs/>
          <w:color w:val="000000" w:themeColor="text1"/>
          <w:szCs w:val="24"/>
        </w:rPr>
      </w:pPr>
      <w:r>
        <w:rPr>
          <w:rFonts w:cs="Times New Roman"/>
          <w:b/>
          <w:bCs/>
          <w:iCs/>
          <w:color w:val="000000" w:themeColor="text1"/>
          <w:szCs w:val="24"/>
        </w:rPr>
      </w:r>
      <w:r>
        <w:br w:type="page"/>
      </w:r>
    </w:p>
    <w:tbl>
      <w:tblPr>
        <w:tblStyle w:val="Tabelacomgrade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"/>
        <w:gridCol w:w="8681"/>
      </w:tblGrid>
      <w:tr>
        <w:trPr/>
        <w:tc>
          <w:tcPr>
            <w:tcW w:w="9210" w:type="dxa"/>
            <w:gridSpan w:val="2"/>
            <w:tcBorders/>
            <w:shd w:color="auto" w:fill="auto" w:val="clear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REQUERIMENTO DE </w:t>
            </w: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  <w:t>DISPENSA DE LICENCIAMENTO AMBIENTAL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360" w:before="0" w:after="200"/>
              <w:ind w:left="425" w:hanging="357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bCs/>
                <w:iCs/>
                <w:color w:val="000000" w:themeColor="text1"/>
                <w:szCs w:val="24"/>
              </w:rPr>
              <w:t>Requerimento de Dispensa de Licenciamento Ambiental preenchido conforme modelo;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360" w:before="0" w:after="200"/>
              <w:ind w:left="425" w:hanging="357"/>
              <w:contextualSpacing/>
              <w:jc w:val="both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 xml:space="preserve">Cadastro Nacional de Pessoa Jurídica (CNPJ) ou do Cadastro de Pessoa Física (CPF); 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360" w:before="0" w:after="200"/>
              <w:ind w:left="425" w:hanging="357"/>
              <w:contextualSpacing/>
              <w:jc w:val="both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Cópia da Certidão Negativa de Débitos Municipais;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360" w:before="0" w:after="200"/>
              <w:ind w:left="425" w:hanging="357"/>
              <w:contextualSpacing/>
              <w:jc w:val="both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Cópia do Documento de Identidade do representante legal que assinar o requerimento;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360" w:before="0" w:after="200"/>
              <w:ind w:left="425" w:hanging="357"/>
              <w:contextualSpacing/>
              <w:jc w:val="both"/>
              <w:rPr>
                <w:rFonts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Cópia autenticada de documento comprobatório de propriedade ou locação do imóvel;</w:t>
            </w:r>
          </w:p>
        </w:tc>
      </w:tr>
      <w:tr>
        <w:trPr/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360" w:before="0" w:after="200"/>
              <w:ind w:left="425" w:hanging="357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szCs w:val="24"/>
              </w:rPr>
              <w:t>Guia de recolhimento da Taxa paga, cujo boleto será fornecido;</w:t>
            </w:r>
          </w:p>
        </w:tc>
      </w:tr>
      <w:tr>
        <w:trPr/>
        <w:tc>
          <w:tcPr>
            <w:tcW w:w="5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r>
          </w:p>
        </w:tc>
        <w:tc>
          <w:tcPr>
            <w:tcW w:w="86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360" w:before="0" w:after="200"/>
              <w:ind w:left="425" w:hanging="357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szCs w:val="24"/>
              </w:rPr>
              <w:t xml:space="preserve">Para Dispensa de Licenciamento Ambiental de movimentação de terra com volume inferior a 200 m³: 1. Apresentar o Croqui com o cálculo do volume de terra a ser movimentada e; 2. Destino de entrada e saída de terra do empreendimento, se aplicável.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cs="Times New Roman" w:asciiTheme="minorHAnsi" w:hAnsiTheme="minorHAnsi"/>
          <w:b/>
          <w:b/>
          <w:bCs/>
          <w:iCs/>
          <w:color w:val="000000" w:themeColor="text1"/>
          <w:szCs w:val="24"/>
        </w:rPr>
      </w:pPr>
      <w:r>
        <w:rPr>
          <w:rFonts w:cs="Times New Roman"/>
          <w:b/>
          <w:bCs/>
          <w:iCs/>
          <w:color w:val="000000" w:themeColor="text1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 w:asciiTheme="minorHAnsi" w:hAnsiTheme="minorHAnsi"/>
          <w:b/>
          <w:b/>
          <w:bCs/>
          <w:iCs/>
          <w:color w:val="000000" w:themeColor="text1"/>
          <w:szCs w:val="24"/>
        </w:rPr>
      </w:pPr>
      <w:r>
        <w:rPr>
          <w:rFonts w:cs="Times New Roman"/>
          <w:b/>
          <w:bCs/>
          <w:iCs/>
          <w:color w:val="000000" w:themeColor="text1"/>
          <w:szCs w:val="24"/>
        </w:rPr>
      </w:r>
    </w:p>
    <w:p>
      <w:pPr>
        <w:pStyle w:val="Normal"/>
        <w:spacing w:lineRule="auto" w:line="240"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425" w:top="1418" w:footer="851" w:bottom="142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Pagenumber"/>
        <w:rFonts w:cs="Tahoma" w:ascii="Tahoma" w:hAnsi="Tahoma"/>
        <w:sz w:val="16"/>
        <w:szCs w:val="16"/>
      </w:rPr>
      <w:t xml:space="preserve">Praça Vicente Glazar, 159 | São Gabriel da Palha-ES | CEP 29780 000  </w:t>
    </w:r>
  </w:p>
  <w:p>
    <w:pPr>
      <w:pStyle w:val="Rodap"/>
      <w:pBdr>
        <w:top w:val="single" w:sz="4" w:space="1" w:color="000000"/>
      </w:pBdr>
      <w:jc w:val="center"/>
      <w:rPr/>
    </w:pPr>
    <w:r>
      <w:rPr>
        <w:rStyle w:val="Pagenumber"/>
        <w:rFonts w:cs="Tahoma" w:ascii="Tahoma" w:hAnsi="Tahoma"/>
        <w:sz w:val="16"/>
        <w:szCs w:val="16"/>
      </w:rPr>
      <w:t>Fone/Fax (027) 3727-1367| E-mail: meioambiente@saogabriel.es.gov.br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</w:r>
  </w:p>
  <w:p>
    <w:pPr>
      <w:pStyle w:val="Normal"/>
      <w:spacing w:lineRule="auto" w:line="240" w:before="0" w:after="0"/>
      <w:jc w:val="center"/>
      <w:rPr/>
    </w:pPr>
    <w:r>
      <w:drawing>
        <wp:anchor behindDoc="1" distT="0" distB="0" distL="114300" distR="114300" simplePos="0" locked="0" layoutInCell="1" allowOverlap="1" relativeHeight="8">
          <wp:simplePos x="0" y="0"/>
          <wp:positionH relativeFrom="column">
            <wp:posOffset>-53975</wp:posOffset>
          </wp:positionH>
          <wp:positionV relativeFrom="paragraph">
            <wp:posOffset>-123825</wp:posOffset>
          </wp:positionV>
          <wp:extent cx="647700" cy="542925"/>
          <wp:effectExtent l="0" t="0" r="0" b="0"/>
          <wp:wrapSquare wrapText="bothSides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26"/>
        <w:szCs w:val="26"/>
      </w:rPr>
      <w:t>P</w:t>
    </w:r>
    <w:r>
      <w:rPr>
        <w:rFonts w:ascii="Verdana" w:hAnsi="Verdana"/>
        <w:sz w:val="26"/>
        <w:szCs w:val="26"/>
      </w:rPr>
      <w:t>REFEITURA MUNICIPAL DE SÃO GABRIEL DA PALHA</w:t>
    </w:r>
  </w:p>
  <w:p>
    <w:pPr>
      <w:pStyle w:val="Normal"/>
      <w:spacing w:lineRule="auto" w:line="240" w:before="0" w:after="0"/>
      <w:jc w:val="center"/>
      <w:rPr/>
    </w:pPr>
    <w:r>
      <w:rPr>
        <w:rFonts w:ascii="Verdana" w:hAnsi="Verdana"/>
        <w:sz w:val="20"/>
        <w:szCs w:val="20"/>
      </w:rPr>
      <w:t>ESTADO DO ESPÍRITO SANTO</w:t>
    </w:r>
    <w:r>
      <w:rPr>
        <w:rFonts w:ascii="Verdana" w:hAnsi="Verdana"/>
        <w:b/>
        <w:sz w:val="20"/>
        <w:szCs w:val="20"/>
      </w:rPr>
      <w:t xml:space="preserve"> </w:t>
    </w:r>
  </w:p>
  <w:p>
    <w:pPr>
      <w:pStyle w:val="Normal"/>
      <w:spacing w:lineRule="auto" w:line="240" w:before="0" w:after="0"/>
      <w:jc w:val="center"/>
      <w:rPr>
        <w:b w:val="false"/>
        <w:b w:val="false"/>
        <w:bCs w:val="false"/>
      </w:rPr>
    </w:pPr>
    <w:r>
      <w:rPr>
        <w:rFonts w:ascii="Verdana" w:hAnsi="Verdana"/>
        <w:b w:val="false"/>
        <w:bCs w:val="false"/>
        <w:sz w:val="20"/>
        <w:szCs w:val="20"/>
      </w:rPr>
      <w:t>SECRETARIA MUNICIPAL DE MEIO AMBIENTE</w:t>
    </w:r>
  </w:p>
  <w:p>
    <w:pPr>
      <w:pStyle w:val="Normal"/>
      <w:spacing w:before="0" w:after="0"/>
      <w:jc w:val="center"/>
      <w:rPr>
        <w:rFonts w:ascii="Verdana" w:hAnsi="Verdana"/>
        <w:b/>
        <w:b/>
        <w:sz w:val="20"/>
        <w:szCs w:val="20"/>
      </w:rPr>
    </w:pPr>
    <w:r>
      <w:rPr>
        <w:rFonts w:ascii="Verdana" w:hAnsi="Verdana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62" w:hanging="360"/>
      </w:pPr>
      <w:rPr>
        <w:sz w:val="22"/>
        <w:i w:val="false"/>
        <w:b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862" w:hanging="360"/>
      </w:pPr>
      <w:rPr>
        <w:sz w:val="22"/>
        <w:i w:val="false"/>
        <w:b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17e8"/>
    <w:pPr>
      <w:widowControl/>
      <w:bidi w:val="0"/>
      <w:spacing w:lineRule="auto" w:line="276" w:before="0" w:after="200"/>
      <w:jc w:val="left"/>
    </w:pPr>
    <w:rPr>
      <w:rFonts w:ascii="Calibri" w:hAnsi="Calibri" w:eastAsia="Calibri" w:cs="" w:cstheme="minorBidi" w:eastAsiaTheme="minorHAnsi"/>
      <w:color w:val="auto"/>
      <w:kern w:val="0"/>
      <w:sz w:val="24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5a08d2"/>
    <w:rPr/>
  </w:style>
  <w:style w:type="character" w:styleId="LinkdaInternet" w:customStyle="1">
    <w:name w:val="Link da Internet"/>
    <w:basedOn w:val="DefaultParagraphFont"/>
    <w:uiPriority w:val="99"/>
    <w:unhideWhenUsed/>
    <w:rsid w:val="00043b00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431b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431b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431bc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b/>
      <w:i w:val="false"/>
      <w:color w:val="000000"/>
    </w:rPr>
  </w:style>
  <w:style w:type="character" w:styleId="ListLabel2" w:customStyle="1">
    <w:name w:val="ListLabel 2"/>
    <w:qFormat/>
    <w:rPr>
      <w:b/>
      <w:color w:val="000000"/>
    </w:rPr>
  </w:style>
  <w:style w:type="character" w:styleId="ListLabel3" w:customStyle="1">
    <w:name w:val="ListLabel 3"/>
    <w:qFormat/>
    <w:rPr>
      <w:b/>
      <w:color w:val="000000"/>
    </w:rPr>
  </w:style>
  <w:style w:type="character" w:styleId="ListLabel4" w:customStyle="1">
    <w:name w:val="ListLabel 4"/>
    <w:qFormat/>
    <w:rPr>
      <w:b w:val="false"/>
      <w:color w:val="000000"/>
    </w:rPr>
  </w:style>
  <w:style w:type="character" w:styleId="ListLabel5" w:customStyle="1">
    <w:name w:val="ListLabel 5"/>
    <w:qFormat/>
    <w:rPr>
      <w:b/>
      <w:color w:val="000000"/>
    </w:rPr>
  </w:style>
  <w:style w:type="character" w:styleId="ListLabel6" w:customStyle="1">
    <w:name w:val="ListLabel 6"/>
    <w:qFormat/>
    <w:rPr>
      <w:b/>
      <w:color w:val="000000"/>
    </w:rPr>
  </w:style>
  <w:style w:type="character" w:styleId="ListLabel7" w:customStyle="1">
    <w:name w:val="ListLabel 7"/>
    <w:qFormat/>
    <w:rPr>
      <w:b/>
      <w:color w:val="000000"/>
    </w:rPr>
  </w:style>
  <w:style w:type="character" w:styleId="ListLabel8" w:customStyle="1">
    <w:name w:val="ListLabel 8"/>
    <w:qFormat/>
    <w:rPr>
      <w:b/>
      <w:i w:val="false"/>
      <w:color w:val="000000"/>
    </w:rPr>
  </w:style>
  <w:style w:type="character" w:styleId="ListLabel9" w:customStyle="1">
    <w:name w:val="ListLabel 9"/>
    <w:qFormat/>
    <w:rPr>
      <w:b/>
      <w:color w:val="000000"/>
    </w:rPr>
  </w:style>
  <w:style w:type="character" w:styleId="ListLabel10" w:customStyle="1">
    <w:name w:val="ListLabel 10"/>
    <w:qFormat/>
    <w:rPr>
      <w:b w:val="false"/>
      <w:i w:val="false"/>
      <w:color w:val="000000"/>
    </w:rPr>
  </w:style>
  <w:style w:type="character" w:styleId="ListLabel11" w:customStyle="1">
    <w:name w:val="ListLabel 11"/>
    <w:qFormat/>
    <w:rPr>
      <w:b w:val="false"/>
      <w:i w:val="false"/>
      <w:color w:val="000000"/>
    </w:rPr>
  </w:style>
  <w:style w:type="character" w:styleId="ListLabel12" w:customStyle="1">
    <w:name w:val="ListLabel 12"/>
    <w:qFormat/>
    <w:rPr>
      <w:rFonts w:ascii="Calibri" w:hAnsi="Calibri"/>
      <w:b/>
      <w:i w:val="false"/>
      <w:color w:val="000000"/>
      <w:sz w:val="22"/>
    </w:rPr>
  </w:style>
  <w:style w:type="character" w:styleId="ListLabel13" w:customStyle="1">
    <w:name w:val="ListLabel 13"/>
    <w:qFormat/>
    <w:rPr>
      <w:b/>
      <w:color w:val="000000"/>
    </w:rPr>
  </w:style>
  <w:style w:type="character" w:styleId="ListLabel14" w:customStyle="1">
    <w:name w:val="ListLabel 14"/>
    <w:qFormat/>
    <w:rPr>
      <w:b/>
      <w:color w:val="000000"/>
    </w:rPr>
  </w:style>
  <w:style w:type="character" w:styleId="ListLabel15" w:customStyle="1">
    <w:name w:val="ListLabel 15"/>
    <w:qFormat/>
    <w:rPr>
      <w:rFonts w:ascii="Calibri" w:hAnsi="Calibri"/>
      <w:b/>
      <w:color w:val="000000"/>
      <w:sz w:val="22"/>
    </w:rPr>
  </w:style>
  <w:style w:type="character" w:styleId="ListLabel16" w:customStyle="1">
    <w:name w:val="ListLabel 16"/>
    <w:qFormat/>
    <w:rPr>
      <w:rFonts w:ascii="Calibri" w:hAnsi="Calibri"/>
      <w:b/>
      <w:color w:val="000000"/>
      <w:sz w:val="22"/>
    </w:rPr>
  </w:style>
  <w:style w:type="character" w:styleId="ListLabel17" w:customStyle="1">
    <w:name w:val="ListLabel 17"/>
    <w:qFormat/>
    <w:rPr>
      <w:rFonts w:ascii="Calibri" w:hAnsi="Calibri"/>
      <w:b/>
      <w:color w:val="000000"/>
      <w:sz w:val="22"/>
    </w:rPr>
  </w:style>
  <w:style w:type="character" w:styleId="ListLabel18" w:customStyle="1">
    <w:name w:val="ListLabel 18"/>
    <w:qFormat/>
    <w:rPr>
      <w:rFonts w:ascii="Calibri" w:hAnsi="Calibri"/>
      <w:b/>
      <w:i w:val="false"/>
      <w:color w:val="000000"/>
      <w:sz w:val="22"/>
    </w:rPr>
  </w:style>
  <w:style w:type="character" w:styleId="ListLabel19" w:customStyle="1">
    <w:name w:val="ListLabel 19"/>
    <w:qFormat/>
    <w:rPr>
      <w:rFonts w:ascii="Calibri" w:hAnsi="Calibri"/>
      <w:b/>
      <w:i w:val="false"/>
      <w:color w:val="000000"/>
      <w:sz w:val="22"/>
    </w:rPr>
  </w:style>
  <w:style w:type="character" w:styleId="ListLabel20" w:customStyle="1">
    <w:name w:val="ListLabel 20"/>
    <w:qFormat/>
    <w:rPr>
      <w:b/>
      <w:color w:val="000000"/>
    </w:rPr>
  </w:style>
  <w:style w:type="character" w:styleId="ListLabel21" w:customStyle="1">
    <w:name w:val="ListLabel 21"/>
    <w:qFormat/>
    <w:rPr>
      <w:b/>
      <w:color w:val="000000"/>
    </w:rPr>
  </w:style>
  <w:style w:type="character" w:styleId="ListLabel22" w:customStyle="1">
    <w:name w:val="ListLabel 22"/>
    <w:qFormat/>
    <w:rPr>
      <w:rFonts w:ascii="Calibri" w:hAnsi="Calibri"/>
      <w:b/>
      <w:color w:val="000000"/>
      <w:sz w:val="22"/>
    </w:rPr>
  </w:style>
  <w:style w:type="character" w:styleId="ListLabel23" w:customStyle="1">
    <w:name w:val="ListLabel 23"/>
    <w:qFormat/>
    <w:rPr>
      <w:rFonts w:ascii="Calibri" w:hAnsi="Calibri"/>
      <w:b/>
      <w:color w:val="000000"/>
      <w:sz w:val="22"/>
    </w:rPr>
  </w:style>
  <w:style w:type="character" w:styleId="ListLabel24" w:customStyle="1">
    <w:name w:val="ListLabel 24"/>
    <w:qFormat/>
    <w:rPr>
      <w:rFonts w:ascii="Calibri" w:hAnsi="Calibri"/>
      <w:b/>
      <w:color w:val="000000"/>
      <w:sz w:val="22"/>
    </w:rPr>
  </w:style>
  <w:style w:type="character" w:styleId="ListLabel25" w:customStyle="1">
    <w:name w:val="ListLabel 25"/>
    <w:qFormat/>
    <w:rPr>
      <w:rFonts w:ascii="Calibri" w:hAnsi="Calibri"/>
      <w:b/>
      <w:i w:val="false"/>
      <w:color w:val="000000"/>
      <w:sz w:val="22"/>
    </w:rPr>
  </w:style>
  <w:style w:type="character" w:styleId="Fontepargpadro1" w:customStyle="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character" w:styleId="ListLabel26" w:customStyle="1">
    <w:name w:val="ListLabel 26"/>
    <w:qFormat/>
    <w:rPr>
      <w:rFonts w:ascii="Calibri" w:hAnsi="Calibri"/>
      <w:b/>
      <w:i w:val="false"/>
      <w:color w:val="000000"/>
      <w:sz w:val="22"/>
    </w:rPr>
  </w:style>
  <w:style w:type="character" w:styleId="ListLabel27" w:customStyle="1">
    <w:name w:val="ListLabel 27"/>
    <w:qFormat/>
    <w:rPr>
      <w:b/>
      <w:color w:val="000000"/>
    </w:rPr>
  </w:style>
  <w:style w:type="character" w:styleId="ListLabel28" w:customStyle="1">
    <w:name w:val="ListLabel 28"/>
    <w:qFormat/>
    <w:rPr>
      <w:b/>
      <w:color w:val="000000"/>
    </w:rPr>
  </w:style>
  <w:style w:type="character" w:styleId="ListLabel29" w:customStyle="1">
    <w:name w:val="ListLabel 29"/>
    <w:qFormat/>
    <w:rPr>
      <w:rFonts w:ascii="Calibri" w:hAnsi="Calibri"/>
      <w:b/>
      <w:color w:val="000000"/>
      <w:sz w:val="22"/>
    </w:rPr>
  </w:style>
  <w:style w:type="character" w:styleId="ListLabel30" w:customStyle="1">
    <w:name w:val="ListLabel 30"/>
    <w:qFormat/>
    <w:rPr>
      <w:rFonts w:ascii="Calibri" w:hAnsi="Calibri"/>
      <w:b/>
      <w:color w:val="000000"/>
      <w:sz w:val="22"/>
    </w:rPr>
  </w:style>
  <w:style w:type="character" w:styleId="ListLabel31" w:customStyle="1">
    <w:name w:val="ListLabel 31"/>
    <w:qFormat/>
    <w:rPr>
      <w:rFonts w:ascii="Calibri" w:hAnsi="Calibri"/>
      <w:b/>
      <w:color w:val="000000"/>
      <w:sz w:val="22"/>
    </w:rPr>
  </w:style>
  <w:style w:type="character" w:styleId="ListLabel32" w:customStyle="1">
    <w:name w:val="ListLabel 32"/>
    <w:qFormat/>
    <w:rPr>
      <w:rFonts w:ascii="Calibri" w:hAnsi="Calibri"/>
      <w:b/>
      <w:i w:val="false"/>
      <w:color w:val="000000"/>
      <w:sz w:val="22"/>
    </w:rPr>
  </w:style>
  <w:style w:type="character" w:styleId="ListLabel33">
    <w:name w:val="ListLabel 33"/>
    <w:qFormat/>
    <w:rPr>
      <w:b/>
      <w:i w:val="false"/>
      <w:color w:val="000000"/>
      <w:sz w:val="22"/>
    </w:rPr>
  </w:style>
  <w:style w:type="character" w:styleId="ListLabel34">
    <w:name w:val="ListLabel 34"/>
    <w:qFormat/>
    <w:rPr>
      <w:b/>
      <w:color w:val="000000"/>
    </w:rPr>
  </w:style>
  <w:style w:type="character" w:styleId="ListLabel35">
    <w:name w:val="ListLabel 35"/>
    <w:qFormat/>
    <w:rPr>
      <w:b/>
      <w:color w:val="000000"/>
    </w:rPr>
  </w:style>
  <w:style w:type="character" w:styleId="ListLabel36">
    <w:name w:val="ListLabel 36"/>
    <w:qFormat/>
    <w:rPr>
      <w:b/>
      <w:color w:val="000000"/>
      <w:sz w:val="22"/>
    </w:rPr>
  </w:style>
  <w:style w:type="character" w:styleId="ListLabel37">
    <w:name w:val="ListLabel 37"/>
    <w:qFormat/>
    <w:rPr>
      <w:b/>
      <w:color w:val="000000"/>
      <w:sz w:val="22"/>
    </w:rPr>
  </w:style>
  <w:style w:type="character" w:styleId="ListLabel38">
    <w:name w:val="ListLabel 38"/>
    <w:qFormat/>
    <w:rPr>
      <w:b/>
      <w:color w:val="000000"/>
      <w:sz w:val="22"/>
    </w:rPr>
  </w:style>
  <w:style w:type="character" w:styleId="ListLabel39">
    <w:name w:val="ListLabel 39"/>
    <w:qFormat/>
    <w:rPr>
      <w:b/>
      <w:i w:val="false"/>
      <w:color w:val="000000"/>
      <w:sz w:val="22"/>
    </w:rPr>
  </w:style>
  <w:style w:type="character" w:styleId="ListLabel40">
    <w:name w:val="ListLabel 40"/>
    <w:qFormat/>
    <w:rPr>
      <w:rFonts w:ascii="Calibri" w:hAnsi="Calibri"/>
      <w:b/>
      <w:i w:val="false"/>
      <w:color w:val="000000"/>
      <w:sz w:val="22"/>
    </w:rPr>
  </w:style>
  <w:style w:type="character" w:styleId="ListLabel41">
    <w:name w:val="ListLabel 41"/>
    <w:qFormat/>
    <w:rPr>
      <w:b/>
      <w:color w:val="000000"/>
    </w:rPr>
  </w:style>
  <w:style w:type="character" w:styleId="ListLabel42">
    <w:name w:val="ListLabel 42"/>
    <w:qFormat/>
    <w:rPr>
      <w:b/>
      <w:color w:val="000000"/>
    </w:rPr>
  </w:style>
  <w:style w:type="character" w:styleId="ListLabel43">
    <w:name w:val="ListLabel 43"/>
    <w:qFormat/>
    <w:rPr>
      <w:rFonts w:ascii="Calibri" w:hAnsi="Calibri"/>
      <w:b/>
      <w:color w:val="000000"/>
      <w:sz w:val="22"/>
    </w:rPr>
  </w:style>
  <w:style w:type="character" w:styleId="ListLabel44">
    <w:name w:val="ListLabel 44"/>
    <w:qFormat/>
    <w:rPr>
      <w:rFonts w:ascii="Calibri" w:hAnsi="Calibri"/>
      <w:b/>
      <w:color w:val="000000"/>
      <w:sz w:val="22"/>
    </w:rPr>
  </w:style>
  <w:style w:type="character" w:styleId="ListLabel45">
    <w:name w:val="ListLabel 45"/>
    <w:qFormat/>
    <w:rPr>
      <w:rFonts w:ascii="Calibri" w:hAnsi="Calibri"/>
      <w:b/>
      <w:color w:val="000000"/>
      <w:sz w:val="22"/>
    </w:rPr>
  </w:style>
  <w:style w:type="character" w:styleId="ListLabel46">
    <w:name w:val="ListLabel 46"/>
    <w:qFormat/>
    <w:rPr>
      <w:rFonts w:ascii="Calibri" w:hAnsi="Calibri"/>
      <w:b/>
      <w:i w:val="false"/>
      <w:color w:val="000000"/>
      <w:sz w:val="22"/>
    </w:rPr>
  </w:style>
  <w:style w:type="character" w:styleId="ListLabel47">
    <w:name w:val="ListLabel 47"/>
    <w:qFormat/>
    <w:rPr>
      <w:rFonts w:ascii="Calibri" w:hAnsi="Calibri"/>
      <w:b/>
      <w:i w:val="false"/>
      <w:color w:val="000000"/>
      <w:sz w:val="22"/>
    </w:rPr>
  </w:style>
  <w:style w:type="character" w:styleId="ListLabel48">
    <w:name w:val="ListLabel 48"/>
    <w:qFormat/>
    <w:rPr>
      <w:b/>
      <w:color w:val="000000"/>
    </w:rPr>
  </w:style>
  <w:style w:type="character" w:styleId="ListLabel49">
    <w:name w:val="ListLabel 49"/>
    <w:qFormat/>
    <w:rPr>
      <w:b/>
      <w:color w:val="000000"/>
    </w:rPr>
  </w:style>
  <w:style w:type="character" w:styleId="ListLabel50">
    <w:name w:val="ListLabel 50"/>
    <w:qFormat/>
    <w:rPr>
      <w:rFonts w:ascii="Calibri" w:hAnsi="Calibri"/>
      <w:b/>
      <w:color w:val="000000"/>
      <w:sz w:val="22"/>
    </w:rPr>
  </w:style>
  <w:style w:type="character" w:styleId="ListLabel51">
    <w:name w:val="ListLabel 51"/>
    <w:qFormat/>
    <w:rPr>
      <w:rFonts w:ascii="Calibri" w:hAnsi="Calibri"/>
      <w:b/>
      <w:color w:val="000000"/>
      <w:sz w:val="22"/>
    </w:rPr>
  </w:style>
  <w:style w:type="character" w:styleId="ListLabel52">
    <w:name w:val="ListLabel 52"/>
    <w:qFormat/>
    <w:rPr>
      <w:rFonts w:ascii="Calibri" w:hAnsi="Calibri"/>
      <w:b/>
      <w:color w:val="000000"/>
      <w:sz w:val="22"/>
    </w:rPr>
  </w:style>
  <w:style w:type="character" w:styleId="ListLabel53">
    <w:name w:val="ListLabel 53"/>
    <w:qFormat/>
    <w:rPr>
      <w:rFonts w:ascii="Calibri" w:hAnsi="Calibri"/>
      <w:b/>
      <w:i w:val="false"/>
      <w:color w:val="000000"/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431b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431b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431b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e42"/>
    <w:pPr>
      <w:spacing w:before="0" w:after="20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431bc"/>
    <w:rPr>
      <w:rFonts w:asciiTheme="minorHAnsi" w:hAnsiTheme="minorHAns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LibreOffice/6.2.7.1$Windows_X86_64 LibreOffice_project/23edc44b61b830b7d749943e020e96f5a7df63bf</Application>
  <Pages>7</Pages>
  <Words>1106</Words>
  <Characters>6507</Characters>
  <CharactersWithSpaces>7479</CharactersWithSpaces>
  <Paragraphs>85</Paragraphs>
  <Company>PMA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2019-11-26T17:28:00Z</dcterms:created>
  <dc:creator>Marcelo</dc:creator>
  <dc:description/>
  <dc:language>pt-BR</dc:language>
  <cp:lastModifiedBy/>
  <cp:lastPrinted>2020-05-18T14:19:17Z</cp:lastPrinted>
  <dcterms:modified xsi:type="dcterms:W3CDTF">2021-04-14T15:43:40Z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